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194.png" ContentType="image/png"/>
  <Override PartName="/word/media/rId34.png" ContentType="image/png"/>
  <Override PartName="/word/media/rId37.png" ContentType="image/png"/>
  <Override PartName="/word/media/rId81.png" ContentType="image/png"/>
  <Override PartName="/word/media/rId188.png" ContentType="image/png"/>
  <Override PartName="/word/media/rId112.png" ContentType="image/png"/>
  <Override PartName="/word/media/rId120.png" ContentType="image/png"/>
  <Override PartName="/word/media/rId123.png" ContentType="image/png"/>
  <Override PartName="/word/media/rId135.png" ContentType="image/png"/>
  <Override PartName="/word/media/rId138.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15.png" ContentType="image/png"/>
  <Override PartName="/word/media/rId91.png" ContentType="image/png"/>
  <Override PartName="/word/media/rId43.png" ContentType="image/png"/>
  <Override PartName="/word/media/rId49.png" ContentType="image/png"/>
  <Override PartName="/word/media/rId52.png" ContentType="image/png"/>
  <Override PartName="/word/media/rId167.png" ContentType="image/png"/>
  <Override PartName="/word/media/rId94.png" ContentType="image/png"/>
  <Override PartName="/word/media/rId105.png" ContentType="image/png"/>
  <Override PartName="/word/media/rId108.png" ContentType="image/png"/>
  <Override PartName="/word/media/rId99.png" ContentType="image/png"/>
  <Override PartName="/word/media/rId102.png" ContentType="image/png"/>
  <Override PartName="/word/media/rId88.png" ContentType="image/png"/>
  <Override PartName="/word/media/rId222.png" ContentType="image/png"/>
  <Override PartName="/word/media/rId25.png" ContentType="image/png"/>
  <Override PartName="/word/media/rId177.png" ContentType="image/png"/>
  <Override PartName="/word/media/rId204.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180.png" ContentType="image/png"/>
  <Override PartName="/word/media/rId183.png" ContentType="image/png"/>
  <Override PartName="/word/media/rId191.png" ContentType="image/png"/>
  <Override PartName="/word/media/rId197.png" ContentType="image/png"/>
  <Override PartName="/word/media/rId201.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Expression</w:t>
      </w:r>
      <w:r>
        <w:t xml:space="preserve"> </w:t>
      </w:r>
      <w:r>
        <w:t xml:space="preserve">and</w:t>
      </w:r>
      <w:r>
        <w:t xml:space="preserve"> </w:t>
      </w:r>
      <w:r>
        <w:t xml:space="preserve">the</w:t>
      </w:r>
      <w:r>
        <w:t xml:space="preserve"> </w:t>
      </w:r>
      <w:r>
        <w:t xml:space="preserve">Mouse</w:t>
      </w:r>
      <w:r>
        <w:t xml:space="preserve"> </w:t>
      </w:r>
      <w:r>
        <w:t xml:space="preserve">Gut-Brain</w:t>
      </w:r>
      <w:r>
        <w:t xml:space="preserve"> </w:t>
      </w:r>
      <w:r>
        <w:t xml:space="preserve">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w:t>
      </w:r>
      <w:r>
        <w:t xml:space="preserve">second brain</w:t>
      </w:r>
      <w:r>
        <w:t xml:space="preserve">”</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resources/images/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w:t>
      </w:r>
      <w:r>
        <w:t xml:space="preserve">up</w:t>
      </w:r>
      <w:r>
        <w:t xml:space="preserve">”</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w:t>
      </w:r>
      <w:r>
        <w:t xml:space="preserve">down</w:t>
      </w:r>
      <w:r>
        <w:t xml:space="preserve">”</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resources/images/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resources/images/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w:t>
      </w:r>
      <w:r>
        <w:t xml:space="preserve">ASD-type</w:t>
      </w:r>
      <w:r>
        <w:t xml:space="preserv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resources/images/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resources/images/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resources/images/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resources/images/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w:t>
            </w:r>
            <w:r>
              <w:t xml:space="preserve">Neurodevelopmental Disorder</w:t>
            </w:r>
            <w:r>
              <w:t xml:space="preserve">”</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resources/images/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resources/images/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resources/images/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resources/images/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resources/images/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resources/images/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63"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resources/images/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bookmarkEnd w:id="87"/>
    <w:bookmarkStart w:id="162"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p>
    <w:bookmarkStart w:id="111" w:name="X6b94732ff093471d8c8ec365bd1ea23a87099ac"/>
    <w:p>
      <w:pPr>
        <w:pStyle w:val="Heading4"/>
      </w:pPr>
      <w:r>
        <w:t xml:space="preserve">Looking up details on a mouse gene when you have the Ensembl gene ID</w:t>
      </w:r>
    </w:p>
    <w:p>
      <w:pPr>
        <w:pStyle w:val="FirstParagraph"/>
      </w:pPr>
      <w:r>
        <w:t xml:space="preserve">Open the</w:t>
      </w:r>
      <w:r>
        <w:t xml:space="preserve"> </w:t>
      </w:r>
      <w:hyperlink r:id="rId79">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89" name="Picture"/>
            <a:graphic>
              <a:graphicData uri="http://schemas.openxmlformats.org/drawingml/2006/picture">
                <pic:pic>
                  <pic:nvPicPr>
                    <pic:cNvPr descr="resources/images/mouse_gutbrain_de_miniCURE_guide_files/figure-docx//1vikcyml6uw-_DaC1yFpS-UWoWNEGxFukMB_eCi42BqY_g357f7ed062e_9_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92" name="Picture"/>
            <a:graphic>
              <a:graphicData uri="http://schemas.openxmlformats.org/drawingml/2006/picture">
                <pic:pic>
                  <pic:nvPicPr>
                    <pic:cNvPr descr="resources/images/mouse_gutbrain_de_miniCURE_guide_files/figure-docx//1vikcyml6uw-_DaC1yFpS-UWoWNEGxFukMB_eCi42BqY_g3412c9eee7c_0_1.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95" name="Picture"/>
            <a:graphic>
              <a:graphicData uri="http://schemas.openxmlformats.org/drawingml/2006/picture">
                <pic:pic>
                  <pic:nvPicPr>
                    <pic:cNvPr descr="resources/images/mouse_gutbrain_de_miniCURE_guide_files/figure-docx//1vikcyml6uw-_DaC1yFpS-UWoWNEGxFukMB_eCi42BqY_g346083d4dc0_0_0.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note.png" id="9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00" name="Picture"/>
            <a:graphic>
              <a:graphicData uri="http://schemas.openxmlformats.org/drawingml/2006/picture">
                <pic:pic>
                  <pic:nvPicPr>
                    <pic:cNvPr descr="resources/images/mouse_gutbrain_de_miniCURE_guide_files/figure-docx//1vikcyml6uw-_DaC1yFpS-UWoWNEGxFukMB_eCi42BqY_g346083d4dc0_0_5.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03" name="Picture"/>
            <a:graphic>
              <a:graphicData uri="http://schemas.openxmlformats.org/drawingml/2006/picture">
                <pic:pic>
                  <pic:nvPicPr>
                    <pic:cNvPr descr="resources/images/mouse_gutbrain_de_miniCURE_guide_files/figure-docx//1vikcyml6uw-_DaC1yFpS-UWoWNEGxFukMB_eCi42BqY_g346083d4dc0_0_8.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06" name="Picture"/>
            <a:graphic>
              <a:graphicData uri="http://schemas.openxmlformats.org/drawingml/2006/picture">
                <pic:pic>
                  <pic:nvPicPr>
                    <pic:cNvPr descr="resources/images/mouse_gutbrain_de_miniCURE_guide_files/figure-docx//1vikcyml6uw-_DaC1yFpS-UWoWNEGxFukMB_eCi42BqY_g346083d4dc0_0_11.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09" name="Picture"/>
            <a:graphic>
              <a:graphicData uri="http://schemas.openxmlformats.org/drawingml/2006/picture">
                <pic:pic>
                  <pic:nvPicPr>
                    <pic:cNvPr descr="resources/images/mouse_gutbrain_de_miniCURE_guide_files/figure-docx//1vikcyml6uw-_DaC1yFpS-UWoWNEGxFukMB_eCi42BqY_g346083d4dc0_0_1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34" w:name="X9709662d6094c68f8d4db535cb9cff4c499041c"/>
    <w:p>
      <w:pPr>
        <w:pStyle w:val="Heading4"/>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113" name="Picture"/>
            <a:graphic>
              <a:graphicData uri="http://schemas.openxmlformats.org/drawingml/2006/picture">
                <pic:pic>
                  <pic:nvPicPr>
                    <pic:cNvPr descr="resources/images/mouse_gutbrain_de_miniCURE_guide_files/figure-docx//1vikcyml6uw-_DaC1yFpS-UWoWNEGxFukMB_eCi42BqY_g33d632640e3_0_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116" name="Picture"/>
            <a:graphic>
              <a:graphicData uri="http://schemas.openxmlformats.org/drawingml/2006/picture">
                <pic:pic>
                  <pic:nvPicPr>
                    <pic:cNvPr descr="resources/images/mouse_gutbrain_de_miniCURE_guide_files/figure-docx//1vikcyml6uw-_DaC1yFpS-UWoWNEGxFukMB_eCi42BqY_g33d632640e3_0_6.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121" name="Picture"/>
            <a:graphic>
              <a:graphicData uri="http://schemas.openxmlformats.org/drawingml/2006/picture">
                <pic:pic>
                  <pic:nvPicPr>
                    <pic:cNvPr descr="resources/images/mouse_gutbrain_de_miniCURE_guide_files/figure-docx//1vikcyml6uw-_DaC1yFpS-UWoWNEGxFukMB_eCi42BqY_g33d632640e3_0_12.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24" name="Picture"/>
            <a:graphic>
              <a:graphicData uri="http://schemas.openxmlformats.org/drawingml/2006/picture">
                <pic:pic>
                  <pic:nvPicPr>
                    <pic:cNvPr descr="resources/images/mouse_gutbrain_de_miniCURE_guide_files/figure-docx//1vikcyml6uw-_DaC1yFpS-UWoWNEGxFukMB_eCi42BqY_g33d632640e3_0_15.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26" name="Picture"/>
            <a:graphic>
              <a:graphicData uri="http://schemas.openxmlformats.org/drawingml/2006/picture">
                <pic:pic>
                  <pic:nvPicPr>
                    <pic:cNvPr descr="resources/images/mouse_gutbrain_de_miniCURE_guide_files/figure-docx//1vikcyml6uw-_DaC1yFpS-UWoWNEGxFukMB_eCi42BqY_g346083d4dc0_0_5.png" id="127"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28" name="Picture"/>
            <a:graphic>
              <a:graphicData uri="http://schemas.openxmlformats.org/drawingml/2006/picture">
                <pic:pic>
                  <pic:nvPicPr>
                    <pic:cNvPr descr="resources/images/mouse_gutbrain_de_miniCURE_guide_files/figure-docx//1vikcyml6uw-_DaC1yFpS-UWoWNEGxFukMB_eCi42BqY_g346083d4dc0_0_8.png" id="129"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30" name="Picture"/>
            <a:graphic>
              <a:graphicData uri="http://schemas.openxmlformats.org/drawingml/2006/picture">
                <pic:pic>
                  <pic:nvPicPr>
                    <pic:cNvPr descr="resources/images/mouse_gutbrain_de_miniCURE_guide_files/figure-docx//1vikcyml6uw-_DaC1yFpS-UWoWNEGxFukMB_eCi42BqY_g346083d4dc0_0_11.png" id="131"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32" name="Picture"/>
            <a:graphic>
              <a:graphicData uri="http://schemas.openxmlformats.org/drawingml/2006/picture">
                <pic:pic>
                  <pic:nvPicPr>
                    <pic:cNvPr descr="resources/images/mouse_gutbrain_de_miniCURE_guide_files/figure-docx//1vikcyml6uw-_DaC1yFpS-UWoWNEGxFukMB_eCi42BqY_g346083d4dc0_0_18.png" id="133"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34"/>
    <w:bookmarkStart w:id="161" w:name="Xfcfe0a0d218328859a1664e3465243dbbf28ae2"/>
    <w:p>
      <w:pPr>
        <w:pStyle w:val="Heading4"/>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136" name="Picture"/>
            <a:graphic>
              <a:graphicData uri="http://schemas.openxmlformats.org/drawingml/2006/picture">
                <pic:pic>
                  <pic:nvPicPr>
                    <pic:cNvPr descr="resources/images/mouse_gutbrain_de_miniCURE_guide_files/figure-docx//1vikcyml6uw-_DaC1yFpS-UWoWNEGxFukMB_eCi42BqY_g33d632640e3_0_18.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139" name="Picture"/>
            <a:graphic>
              <a:graphicData uri="http://schemas.openxmlformats.org/drawingml/2006/picture">
                <pic:pic>
                  <pic:nvPicPr>
                    <pic:cNvPr descr="resources/images/mouse_gutbrain_de_miniCURE_guide_files/figure-docx//1vikcyml6uw-_DaC1yFpS-UWoWNEGxFukMB_eCi42BqY_g33d632640e3_0_21.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41" name="Picture"/>
            <a:graphic>
              <a:graphicData uri="http://schemas.openxmlformats.org/drawingml/2006/picture">
                <pic:pic>
                  <pic:nvPicPr>
                    <pic:cNvPr descr="resources/images/mouse_gutbrain_de_miniCURE_guide_files/figure-docx//1vikcyml6uw-_DaC1yFpS-UWoWNEGxFukMB_eCi42BqY_g33d632640e3_0_21.png" id="142"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44" name="Picture"/>
            <a:graphic>
              <a:graphicData uri="http://schemas.openxmlformats.org/drawingml/2006/picture">
                <pic:pic>
                  <pic:nvPicPr>
                    <pic:cNvPr descr="resources/images/mouse_gutbrain_de_miniCURE_guide_files/figure-docx//1vikcyml6uw-_DaC1yFpS-UWoWNEGxFukMB_eCi42BqY_g33d632640e3_0_27.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47" name="Picture"/>
            <a:graphic>
              <a:graphicData uri="http://schemas.openxmlformats.org/drawingml/2006/picture">
                <pic:pic>
                  <pic:nvPicPr>
                    <pic:cNvPr descr="resources/images/mouse_gutbrain_de_miniCURE_guide_files/figure-docx//1vikcyml6uw-_DaC1yFpS-UWoWNEGxFukMB_eCi42BqY_g33d632640e3_0_38.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50" name="Picture"/>
            <a:graphic>
              <a:graphicData uri="http://schemas.openxmlformats.org/drawingml/2006/picture">
                <pic:pic>
                  <pic:nvPicPr>
                    <pic:cNvPr descr="resources/images/mouse_gutbrain_de_miniCURE_guide_files/figure-docx//1vikcyml6uw-_DaC1yFpS-UWoWNEGxFukMB_eCi42BqY_g33d632640e3_0_43.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53" name="Picture"/>
            <a:graphic>
              <a:graphicData uri="http://schemas.openxmlformats.org/drawingml/2006/picture">
                <pic:pic>
                  <pic:nvPicPr>
                    <pic:cNvPr descr="resources/images/mouse_gutbrain_de_miniCURE_guide_files/figure-docx//1vikcyml6uw-_DaC1yFpS-UWoWNEGxFukMB_eCi42BqY_g33d632640e3_0_49.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56" name="Picture"/>
            <a:graphic>
              <a:graphicData uri="http://schemas.openxmlformats.org/drawingml/2006/picture">
                <pic:pic>
                  <pic:nvPicPr>
                    <pic:cNvPr descr="resources/images/mouse_gutbrain_de_miniCURE_guide_files/figure-docx//1vikcyml6uw-_DaC1yFpS-UWoWNEGxFukMB_eCi42BqY_g33d632640e3_0_54.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59" name="Picture"/>
            <a:graphic>
              <a:graphicData uri="http://schemas.openxmlformats.org/drawingml/2006/picture">
                <pic:pic>
                  <pic:nvPicPr>
                    <pic:cNvPr descr="resources/images/mouse_gutbrain_de_miniCURE_guide_files/figure-docx//1vikcyml6uw-_DaC1yFpS-UWoWNEGxFukMB_eCi42BqY_g33d632640e3_0_59.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61"/>
    <w:bookmarkEnd w:id="162"/>
    <w:bookmarkEnd w:id="163"/>
    <w:bookmarkStart w:id="208"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66"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4" name="Picture"/>
                  <a:graphic>
                    <a:graphicData uri="http://schemas.openxmlformats.org/drawingml/2006/picture">
                      <pic:pic>
                        <pic:nvPicPr>
                          <pic:cNvPr descr="/opt/quarto/share/formats/docx/note.png" id="165"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66"/>
    <w:bookmarkStart w:id="175"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w:t>
      </w:r>
      <w:r>
        <w:t xml:space="preserve">gutbrain_genes</w:t>
      </w:r>
      <w:r>
        <w:t xml:space="preserve">”</w:t>
      </w:r>
      <w:r>
        <w:t xml:space="preserve">.</w:t>
      </w:r>
    </w:p>
    <w:p>
      <w:pPr>
        <w:pStyle w:val="BodyText"/>
      </w:pPr>
      <w:r>
        <w:drawing>
          <wp:inline>
            <wp:extent cx="5334000" cy="3000375"/>
            <wp:effectExtent b="0" l="0" r="0" t="0"/>
            <wp:docPr descr="" title="" id="168" name="Picture"/>
            <a:graphic>
              <a:graphicData uri="http://schemas.openxmlformats.org/drawingml/2006/picture">
                <pic:pic>
                  <pic:nvPicPr>
                    <pic:cNvPr descr="resources/images/mouse_gutbrain_de_miniCURE_guide_files/figure-docx//1vikcyml6uw-_DaC1yFpS-UWoWNEGxFukMB_eCi42BqY_g344f6fbf234_0_28.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Remember, R code always follows the same basic format! In this case, you are telling R to open the csv file that exists at a URL and save it as an object called</w:t>
      </w:r>
      <w:r>
        <w:t xml:space="preserve"> </w:t>
      </w:r>
      <w:r>
        <w:t xml:space="preserve">“</w:t>
      </w:r>
      <w:r>
        <w:t xml:space="preserve">gutbrain_genes</w:t>
      </w:r>
      <w:r>
        <w:t xml:space="preserve">”</w:t>
      </w:r>
      <w:r>
        <w:t xml:space="preserve">.</w:t>
      </w:r>
    </w:p>
    <w:p>
      <w:pPr>
        <w:pStyle w:val="BodyText"/>
      </w:pPr>
      <w:r>
        <w:drawing>
          <wp:inline>
            <wp:extent cx="5334000" cy="3000375"/>
            <wp:effectExtent b="0" l="0" r="0" t="0"/>
            <wp:docPr descr="" title="" id="170" name="Picture"/>
            <a:graphic>
              <a:graphicData uri="http://schemas.openxmlformats.org/drawingml/2006/picture">
                <pic:pic>
                  <pic:nvPicPr>
                    <pic:cNvPr descr="resources/images/mouse_gutbrain_de_miniCURE_guide_files/figure-docx//1vikcyml6uw-_DaC1yFpS-UWoWNEGxFukMB_eCi42BqY_g344f6fbf234_0_28.png" id="171"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load this dataset, we see it has 59 columns and 55,421 rows. Each row represents a gene. Each column is an individual mouse (sample), except for the first column (</w:t>
      </w:r>
      <w:r>
        <w:t xml:space="preserve">“</w:t>
      </w:r>
      <w:r>
        <w:t xml:space="preserve">GeneID</w:t>
      </w:r>
      <w:r>
        <w:t xml:space="preserve">”</w:t>
      </w:r>
      <w:r>
        <w:t xml:space="preserve">, which is the Ensembl gene IDs).</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72">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73">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74">
        <w:r>
          <w:rPr>
            <w:rStyle w:val="Hyperlink"/>
          </w:rPr>
          <w:t xml:space="preserve">https://genomicseducation.org/data/mouse_gutbrain_de_counts_striatum.csv</w:t>
        </w:r>
      </w:hyperlink>
    </w:p>
    <w:bookmarkEnd w:id="175"/>
    <w:bookmarkStart w:id="176"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p>
    <w:p>
      <w:pPr>
        <w:pStyle w:val="SourceCode"/>
      </w:pPr>
      <w:r>
        <w:rPr>
          <w:rStyle w:val="VerbatimChar"/>
        </w:rPr>
        <w:t xml:space="preserve">    GeneID            SRR6652471         SRR6652507         SRR6652508      </w:t>
      </w:r>
      <w:r>
        <w:br/>
      </w:r>
      <w:r>
        <w:rPr>
          <w:rStyle w:val="VerbatimChar"/>
        </w:rPr>
        <w:t xml:space="preserve"> Length:55421       Min.   :       0   Min.   :       0   Min.   :       0  </w:t>
      </w:r>
      <w:r>
        <w:br/>
      </w:r>
      <w:r>
        <w:rPr>
          <w:rStyle w:val="VerbatimChar"/>
        </w:rPr>
        <w:t xml:space="preserve"> Class :character   1st Qu.:       0   1st Qu.:       0   1st Qu.:       0  </w:t>
      </w:r>
      <w:r>
        <w:br/>
      </w:r>
      <w:r>
        <w:rPr>
          <w:rStyle w:val="VerbatimChar"/>
        </w:rPr>
        <w:t xml:space="preserve"> Mode  :character   Median :       0   Median :       0   Median :       0  </w:t>
      </w:r>
      <w:r>
        <w:br/>
      </w:r>
      <w:r>
        <w:rPr>
          <w:rStyle w:val="VerbatimChar"/>
        </w:rPr>
        <w:t xml:space="preserve">                    Mean   :   33443   Mean   :   20337   Mean   :   37955  </w:t>
      </w:r>
      <w:r>
        <w:br/>
      </w:r>
      <w:r>
        <w:rPr>
          <w:rStyle w:val="VerbatimChar"/>
        </w:rPr>
        <w:t xml:space="preserve">                    3rd Qu.:    6070   3rd Qu.:    3741   3rd Qu.:    6925  </w:t>
      </w:r>
      <w:r>
        <w:br/>
      </w:r>
      <w:r>
        <w:rPr>
          <w:rStyle w:val="VerbatimChar"/>
        </w:rPr>
        <w:t xml:space="preserve">                    Max.   :81600128   Max.   :36770209   Max.   :67440774  </w:t>
      </w:r>
      <w:r>
        <w:br/>
      </w:r>
      <w:r>
        <w:rPr>
          <w:rStyle w:val="VerbatimChar"/>
        </w:rPr>
        <w:t xml:space="preserve">   SRR6652511         SRR6652512         SRR6652513         SRR6652514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30073   Mean   :   30832   Mean   :   28011   Mean   :   29367  </w:t>
      </w:r>
      <w:r>
        <w:br/>
      </w:r>
      <w:r>
        <w:rPr>
          <w:rStyle w:val="VerbatimChar"/>
        </w:rPr>
        <w:t xml:space="preserve"> 3rd Qu.:    5563   3rd Qu.:    5682   3rd Qu.:    5237   3rd Qu.:    5438  </w:t>
      </w:r>
      <w:r>
        <w:br/>
      </w:r>
      <w:r>
        <w:rPr>
          <w:rStyle w:val="VerbatimChar"/>
        </w:rPr>
        <w:t xml:space="preserve"> Max.   :55736007   Max.   :57074021   Max.   :72009900   Max.   :74965569  </w:t>
      </w:r>
      <w:r>
        <w:br/>
      </w:r>
      <w:r>
        <w:rPr>
          <w:rStyle w:val="VerbatimChar"/>
        </w:rPr>
        <w:t xml:space="preserve">   SRR6652457         SRR6652458         SRR6652459         SRR6652460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11   Median :       0   Median :       0  </w:t>
      </w:r>
      <w:r>
        <w:br/>
      </w:r>
      <w:r>
        <w:rPr>
          <w:rStyle w:val="VerbatimChar"/>
        </w:rPr>
        <w:t xml:space="preserve"> Mean   :   32355   Mean   :   33191   Mean   :   29103   Mean   :   30476  </w:t>
      </w:r>
      <w:r>
        <w:br/>
      </w:r>
      <w:r>
        <w:rPr>
          <w:rStyle w:val="VerbatimChar"/>
        </w:rPr>
        <w:t xml:space="preserve"> 3rd Qu.:    6193   3rd Qu.:    6355   3rd Qu.:    5262   3rd Qu.:    5582  </w:t>
      </w:r>
      <w:r>
        <w:br/>
      </w:r>
      <w:r>
        <w:rPr>
          <w:rStyle w:val="VerbatimChar"/>
        </w:rPr>
        <w:t xml:space="preserve"> Max.   :49593013   Max.   :51032545   Max.   :71526446   Max.   :74430264  </w:t>
      </w:r>
      <w:r>
        <w:br/>
      </w:r>
      <w:r>
        <w:rPr>
          <w:rStyle w:val="VerbatimChar"/>
        </w:rPr>
        <w:t xml:space="preserve">   SRR6652465         SRR6652466         SRR6652472         SRR6652475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29997   Mean   :   31385   Mean   :   34443   Mean   :   34381  </w:t>
      </w:r>
      <w:r>
        <w:br/>
      </w:r>
      <w:r>
        <w:rPr>
          <w:rStyle w:val="VerbatimChar"/>
        </w:rPr>
        <w:t xml:space="preserve"> 3rd Qu.:    5546   3rd Qu.:    5852   3rd Qu.:    6252   3rd Qu.:    6475  </w:t>
      </w:r>
      <w:r>
        <w:br/>
      </w:r>
      <w:r>
        <w:rPr>
          <w:rStyle w:val="VerbatimChar"/>
        </w:rPr>
        <w:t xml:space="preserve"> Max.   :57531013   Max.   :59972077   Max.   :84369893   Max.   :77956051  </w:t>
      </w:r>
      <w:r>
        <w:br/>
      </w:r>
      <w:r>
        <w:rPr>
          <w:rStyle w:val="VerbatimChar"/>
        </w:rPr>
        <w:t xml:space="preserve">   SRR6652476         SRR6652477         SRR6652478         SRR6652483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12   Median :      14   Median :       0  </w:t>
      </w:r>
      <w:r>
        <w:br/>
      </w:r>
      <w:r>
        <w:rPr>
          <w:rStyle w:val="VerbatimChar"/>
        </w:rPr>
        <w:t xml:space="preserve"> Mean   :   35388   Mean   :   33333   Mean   :   35008   Mean   :   31335  </w:t>
      </w:r>
      <w:r>
        <w:br/>
      </w:r>
      <w:r>
        <w:rPr>
          <w:rStyle w:val="VerbatimChar"/>
        </w:rPr>
        <w:t xml:space="preserve"> 3rd Qu.:    6603   3rd Qu.:    6433   3rd Qu.:    6701   3rd Qu.:    5665  </w:t>
      </w:r>
      <w:r>
        <w:br/>
      </w:r>
      <w:r>
        <w:rPr>
          <w:rStyle w:val="VerbatimChar"/>
        </w:rPr>
        <w:t xml:space="preserve"> Max.   :80243487   Max.   :65202237   Max.   :68172612   Max.   :52622462  </w:t>
      </w:r>
      <w:r>
        <w:br/>
      </w:r>
      <w:r>
        <w:rPr>
          <w:rStyle w:val="VerbatimChar"/>
        </w:rPr>
        <w:t xml:space="preserve">   SRR6652484         SRR6652489         SRR6652490         SRR6652493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44   Median :       0  </w:t>
      </w:r>
      <w:r>
        <w:br/>
      </w:r>
      <w:r>
        <w:rPr>
          <w:rStyle w:val="VerbatimChar"/>
        </w:rPr>
        <w:t xml:space="preserve"> Mean   :   32953   Mean   :   19139   Mean   :   37176   Mean   :   26957  </w:t>
      </w:r>
      <w:r>
        <w:br/>
      </w:r>
      <w:r>
        <w:rPr>
          <w:rStyle w:val="VerbatimChar"/>
        </w:rPr>
        <w:t xml:space="preserve"> 3rd Qu.:    5923   3rd Qu.:    3847   3rd Qu.:    7516   3rd Qu.:    4681  </w:t>
      </w:r>
      <w:r>
        <w:br/>
      </w:r>
      <w:r>
        <w:rPr>
          <w:rStyle w:val="VerbatimChar"/>
        </w:rPr>
        <w:t xml:space="preserve"> Max.   :55138668   Max.   :28214915   Max.   :53848429   Max.   :63604032  </w:t>
      </w:r>
      <w:r>
        <w:br/>
      </w:r>
      <w:r>
        <w:rPr>
          <w:rStyle w:val="VerbatimChar"/>
        </w:rPr>
        <w:t xml:space="preserve">   SRR6652494         SRR6652495         SRR6652496         SRR6652501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28186   Mean   :   17638   Mean   :   33163   Mean   :   29664  </w:t>
      </w:r>
      <w:r>
        <w:br/>
      </w:r>
      <w:r>
        <w:rPr>
          <w:rStyle w:val="VerbatimChar"/>
        </w:rPr>
        <w:t xml:space="preserve"> 3rd Qu.:    4972   3rd Qu.:    3301   3rd Qu.:    6217   3rd Qu.:    5642  </w:t>
      </w:r>
      <w:r>
        <w:br/>
      </w:r>
      <w:r>
        <w:rPr>
          <w:rStyle w:val="VerbatimChar"/>
        </w:rPr>
        <w:t xml:space="preserve"> Max.   :66172940   Max.   :39294302   Max.   :72993683   Max.   :58327992  </w:t>
      </w:r>
      <w:r>
        <w:br/>
      </w:r>
      <w:r>
        <w:rPr>
          <w:rStyle w:val="VerbatimChar"/>
        </w:rPr>
        <w:t xml:space="preserve">   SRR6652502         SRR6652519         SRR6652520         SRR6652443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23   Median :      39   Median :       0  </w:t>
      </w:r>
      <w:r>
        <w:br/>
      </w:r>
      <w:r>
        <w:rPr>
          <w:rStyle w:val="VerbatimChar"/>
        </w:rPr>
        <w:t xml:space="preserve"> Mean   :   30371   Mean   :   32359   Mean   :   33115   Mean   :   29330  </w:t>
      </w:r>
      <w:r>
        <w:br/>
      </w:r>
      <w:r>
        <w:rPr>
          <w:rStyle w:val="VerbatimChar"/>
        </w:rPr>
        <w:t xml:space="preserve"> 3rd Qu.:    5727   3rd Qu.:    6437   3rd Qu.:    6604   3rd Qu.:    4840  </w:t>
      </w:r>
      <w:r>
        <w:br/>
      </w:r>
      <w:r>
        <w:rPr>
          <w:rStyle w:val="VerbatimChar"/>
        </w:rPr>
        <w:t xml:space="preserve"> Max.   :59655071   Max.   :36338269   Max.   :37222137   Max.   :67082796  </w:t>
      </w:r>
      <w:r>
        <w:br/>
      </w:r>
      <w:r>
        <w:rPr>
          <w:rStyle w:val="VerbatimChar"/>
        </w:rPr>
        <w:t xml:space="preserve">   SRR6652389         SRR6652390         SRR6652391         SRR6652392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50   Median :       0   Median :       0  </w:t>
      </w:r>
      <w:r>
        <w:br/>
      </w:r>
      <w:r>
        <w:rPr>
          <w:rStyle w:val="VerbatimChar"/>
        </w:rPr>
        <w:t xml:space="preserve"> Mean   :   25002   Mean   :   48996   Mean   :   28239   Mean   :   29750  </w:t>
      </w:r>
      <w:r>
        <w:br/>
      </w:r>
      <w:r>
        <w:rPr>
          <w:rStyle w:val="VerbatimChar"/>
        </w:rPr>
        <w:t xml:space="preserve"> 3rd Qu.:    5037   3rd Qu.:    9909   3rd Qu.:    5075   3rd Qu.:    5427  </w:t>
      </w:r>
      <w:r>
        <w:br/>
      </w:r>
      <w:r>
        <w:rPr>
          <w:rStyle w:val="VerbatimChar"/>
        </w:rPr>
        <w:t xml:space="preserve"> Max.   :40000312   Max.   :77074660   Max.   :43300682   Max.   :45091266  </w:t>
      </w:r>
      <w:r>
        <w:br/>
      </w:r>
      <w:r>
        <w:rPr>
          <w:rStyle w:val="VerbatimChar"/>
        </w:rPr>
        <w:t xml:space="preserve">   SRR6652397         SRR6652398         SRR6652403         SRR6652404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14   Median :      31  </w:t>
      </w:r>
      <w:r>
        <w:br/>
      </w:r>
      <w:r>
        <w:rPr>
          <w:rStyle w:val="VerbatimChar"/>
        </w:rPr>
        <w:t xml:space="preserve"> Mean   :   37571   Mean   :   39631   Mean   :   34742   Mean   :   35708  </w:t>
      </w:r>
      <w:r>
        <w:br/>
      </w:r>
      <w:r>
        <w:rPr>
          <w:rStyle w:val="VerbatimChar"/>
        </w:rPr>
        <w:t xml:space="preserve"> 3rd Qu.:    6859   3rd Qu.:    7236   3rd Qu.:    6473   3rd Qu.:    6678  </w:t>
      </w:r>
      <w:r>
        <w:br/>
      </w:r>
      <w:r>
        <w:rPr>
          <w:rStyle w:val="VerbatimChar"/>
        </w:rPr>
        <w:t xml:space="preserve"> Max.   :69988736   Max.   :73339385   Max.   :55633881   Max.   :57265938  </w:t>
      </w:r>
      <w:r>
        <w:br/>
      </w:r>
      <w:r>
        <w:rPr>
          <w:rStyle w:val="VerbatimChar"/>
        </w:rPr>
        <w:t xml:space="preserve">   SRR6652407         SRR6652408         SRR6652413         SRR6652414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29228   Mean   :   30630   Mean   :   27754   Mean   :   28472  </w:t>
      </w:r>
      <w:r>
        <w:br/>
      </w:r>
      <w:r>
        <w:rPr>
          <w:rStyle w:val="VerbatimChar"/>
        </w:rPr>
        <w:t xml:space="preserve"> 3rd Qu.:    5057   3rd Qu.:    5340   3rd Qu.:    5083   3rd Qu.:    5211  </w:t>
      </w:r>
      <w:r>
        <w:br/>
      </w:r>
      <w:r>
        <w:rPr>
          <w:rStyle w:val="VerbatimChar"/>
        </w:rPr>
        <w:t xml:space="preserve"> Max.   :50765707   Max.   :53077539   Max.   :40980289   Max.   :42351272  </w:t>
      </w:r>
      <w:r>
        <w:br/>
      </w:r>
      <w:r>
        <w:rPr>
          <w:rStyle w:val="VerbatimChar"/>
        </w:rPr>
        <w:t xml:space="preserve">   SRR6652419         SRR6652420         SRR6652423         SRR6652424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5   Median :       9   Median :       0   Median :       0  </w:t>
      </w:r>
      <w:r>
        <w:br/>
      </w:r>
      <w:r>
        <w:rPr>
          <w:rStyle w:val="VerbatimChar"/>
        </w:rPr>
        <w:t xml:space="preserve"> Mean   :   33108   Mean   :   34896   Mean   :   34150   Mean   :   35784  </w:t>
      </w:r>
      <w:r>
        <w:br/>
      </w:r>
      <w:r>
        <w:rPr>
          <w:rStyle w:val="VerbatimChar"/>
        </w:rPr>
        <w:t xml:space="preserve"> 3rd Qu.:    6065   3rd Qu.:    6364   3rd Qu.:    6432   3rd Qu.:    6716  </w:t>
      </w:r>
      <w:r>
        <w:br/>
      </w:r>
      <w:r>
        <w:rPr>
          <w:rStyle w:val="VerbatimChar"/>
        </w:rPr>
        <w:t xml:space="preserve"> Max.   :54676908   Max.   :57408036   Max.   :63232567   Max.   :65888146  </w:t>
      </w:r>
      <w:r>
        <w:br/>
      </w:r>
      <w:r>
        <w:rPr>
          <w:rStyle w:val="VerbatimChar"/>
        </w:rPr>
        <w:t xml:space="preserve">   SRR6652425         SRR6652426         SRR6652431         SRR6652432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18147   Mean   :   33256   Mean   :   26368   Mean   :   27580  </w:t>
      </w:r>
      <w:r>
        <w:br/>
      </w:r>
      <w:r>
        <w:rPr>
          <w:rStyle w:val="VerbatimChar"/>
        </w:rPr>
        <w:t xml:space="preserve"> 3rd Qu.:    3160   3rd Qu.:    5892   3rd Qu.:    4718   3rd Qu.:    4987  </w:t>
      </w:r>
      <w:r>
        <w:br/>
      </w:r>
      <w:r>
        <w:rPr>
          <w:rStyle w:val="VerbatimChar"/>
        </w:rPr>
        <w:t xml:space="preserve"> Max.   :37997986   Max.   :68476058   Max.   :42687318   Max.   :44102839  </w:t>
      </w:r>
      <w:r>
        <w:br/>
      </w:r>
      <w:r>
        <w:rPr>
          <w:rStyle w:val="VerbatimChar"/>
        </w:rPr>
        <w:t xml:space="preserve">   SRR6652437         SRR6652438         SRR6652441         SRR6652442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19335   Mean   :   36501   Mean   :   30391   Mean   :   32071  </w:t>
      </w:r>
      <w:r>
        <w:br/>
      </w:r>
      <w:r>
        <w:rPr>
          <w:rStyle w:val="VerbatimChar"/>
        </w:rPr>
        <w:t xml:space="preserve"> 3rd Qu.:    3431   3rd Qu.:    6379   3rd Qu.:    5834   3rd Qu.:    6181  </w:t>
      </w:r>
      <w:r>
        <w:br/>
      </w:r>
      <w:r>
        <w:rPr>
          <w:rStyle w:val="VerbatimChar"/>
        </w:rPr>
        <w:t xml:space="preserve"> Max.   :33456292   Max.   :62315596   Max.   :49428022   Max.   :52047884  </w:t>
      </w:r>
      <w:r>
        <w:br/>
      </w:r>
      <w:r>
        <w:rPr>
          <w:rStyle w:val="VerbatimChar"/>
        </w:rPr>
        <w:t xml:space="preserve">   SRR6652444         SRR6652449         SRR6652450      </w:t>
      </w:r>
      <w:r>
        <w:br/>
      </w:r>
      <w:r>
        <w:rPr>
          <w:rStyle w:val="VerbatimChar"/>
        </w:rPr>
        <w:t xml:space="preserve"> Min.   :       0   Min.   :       0   Min.   :       0  </w:t>
      </w:r>
      <w:r>
        <w:br/>
      </w:r>
      <w:r>
        <w:rPr>
          <w:rStyle w:val="VerbatimChar"/>
        </w:rPr>
        <w:t xml:space="preserve"> 1st Qu.:       0   1st Qu.:       0   1st Qu.:       0  </w:t>
      </w:r>
      <w:r>
        <w:br/>
      </w:r>
      <w:r>
        <w:rPr>
          <w:rStyle w:val="VerbatimChar"/>
        </w:rPr>
        <w:t xml:space="preserve"> Median :       0   Median :       0   Median :       0  </w:t>
      </w:r>
      <w:r>
        <w:br/>
      </w:r>
      <w:r>
        <w:rPr>
          <w:rStyle w:val="VerbatimChar"/>
        </w:rPr>
        <w:t xml:space="preserve"> Mean   :   30124   Mean   :   20413   Mean   :   39897  </w:t>
      </w:r>
      <w:r>
        <w:br/>
      </w:r>
      <w:r>
        <w:rPr>
          <w:rStyle w:val="VerbatimChar"/>
        </w:rPr>
        <w:t xml:space="preserve"> 3rd Qu.:    5053   3rd Qu.:    3670   3rd Qu.:    7289  </w:t>
      </w:r>
      <w:r>
        <w:br/>
      </w:r>
      <w:r>
        <w:rPr>
          <w:rStyle w:val="VerbatimChar"/>
        </w:rPr>
        <w:t xml:space="preserve"> Max.   :68948371   Max.   :32615585   Max.   :63030046  </w:t>
      </w:r>
    </w:p>
    <w:bookmarkEnd w:id="176"/>
    <w:bookmarkStart w:id="186"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w:t>
      </w:r>
      <w:r>
        <w:t xml:space="preserve">GeneID</w:t>
      </w:r>
      <w:r>
        <w:t xml:space="preserve">”</w:t>
      </w:r>
      <w:r>
        <w:t xml:space="preserve">. So we need to tell R to do the row sum for columns 2-59, then save it as a new column called</w:t>
      </w:r>
      <w:r>
        <w:t xml:space="preserve"> </w:t>
      </w:r>
      <w:r>
        <w:t xml:space="preserve">“</w:t>
      </w:r>
      <w:r>
        <w:t xml:space="preserve">total_counts</w:t>
      </w:r>
      <w:r>
        <w:t xml:space="preserve">”</w:t>
      </w:r>
      <w:r>
        <w:t xml:space="preserve">.</w:t>
      </w:r>
    </w:p>
    <w:p>
      <w:pPr>
        <w:pStyle w:val="BodyText"/>
      </w:pPr>
      <w:r>
        <w:drawing>
          <wp:inline>
            <wp:extent cx="5334000" cy="3000375"/>
            <wp:effectExtent b="0" l="0" r="0" t="0"/>
            <wp:docPr descr="" title="" id="178" name="Picture"/>
            <a:graphic>
              <a:graphicData uri="http://schemas.openxmlformats.org/drawingml/2006/picture">
                <pic:pic>
                  <pic:nvPicPr>
                    <pic:cNvPr descr="resources/images/mouse_gutbrain_de_miniCURE_guide_files/figure-docx//1vikcyml6uw-_DaC1yFpS-UWoWNEGxFukMB_eCi42BqY_g36f913be5dc_0_0.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Now 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w:t>
      </w:r>
      <w:r>
        <w:t xml:space="preserve">total_counts</w:t>
      </w:r>
      <w:r>
        <w:t xml:space="preserve">”</w:t>
      </w:r>
      <w:r>
        <w:t xml:space="preserve">.</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81" name="Picture"/>
            <a:graphic>
              <a:graphicData uri="http://schemas.openxmlformats.org/drawingml/2006/picture">
                <pic:pic>
                  <pic:nvPicPr>
                    <pic:cNvPr descr="resources/images/mouse_gutbrain_de_miniCURE_guide_files/figure-docx/unnamed-chunk-49-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4" name="Picture"/>
            <a:graphic>
              <a:graphicData uri="http://schemas.openxmlformats.org/drawingml/2006/picture">
                <pic:pic>
                  <pic:nvPicPr>
                    <pic:cNvPr descr="resources/images/mouse_gutbrain_de_miniCURE_guide_files/figure-docx/unnamed-chunk-50-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bookmarkEnd w:id="186"/>
    <w:bookmarkStart w:id="187"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87"/>
    <w:bookmarkStart w:id="207"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ouse_gutbrain_de_miniCURE_guide_files/figure-docx//1vikcyml6uw-_DaC1yFpS-UWoWNEGxFukMB_eCi42BqY_g33d40c657bf_0_4.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 We are also going to delete two columns we created earlier,</w:t>
      </w:r>
      <w:r>
        <w:t xml:space="preserve"> </w:t>
      </w:r>
      <w:r>
        <w:t xml:space="preserve">“</w:t>
      </w:r>
      <w:r>
        <w:t xml:space="preserve">total_counts</w:t>
      </w:r>
      <w:r>
        <w:t xml:space="preserve">”</w:t>
      </w:r>
      <w:r>
        <w:t xml:space="preserve"> </w:t>
      </w:r>
      <w:r>
        <w:t xml:space="preserve">and</w:t>
      </w:r>
      <w:r>
        <w:t xml:space="preserve"> </w:t>
      </w:r>
      <w:r>
        <w:t xml:space="preserve">“</w:t>
      </w:r>
      <w:r>
        <w:t xml:space="preserve">total_counts_trans</w:t>
      </w:r>
      <w:r>
        <w:t xml:space="preserve">”</w:t>
      </w:r>
      <w:r>
        <w:t xml:space="preserve">.</w:t>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total_counts_trans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192" name="Picture"/>
            <a:graphic>
              <a:graphicData uri="http://schemas.openxmlformats.org/drawingml/2006/picture">
                <pic:pic>
                  <pic:nvPicPr>
                    <pic:cNvPr descr="resources/images/mouse_gutbrain_de_miniCURE_guide_files/figure-docx/unnamed-chunk-57-1.png" id="193"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tip.png" id="196" name="Picture"/>
                          <pic:cNvPicPr>
                            <a:picLocks noChangeArrowheads="1" noChangeAspect="1"/>
                          </pic:cNvPicPr>
                        </pic:nvPicPr>
                        <pic:blipFill>
                          <a:blip r:embed="rId1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98" name="Picture"/>
            <a:graphic>
              <a:graphicData uri="http://schemas.openxmlformats.org/drawingml/2006/picture">
                <pic:pic>
                  <pic:nvPicPr>
                    <pic:cNvPr descr="resources/images/mouse_gutbrain_de_miniCURE_guide_files/figure-docx/unnamed-chunk-58-1.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20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resources/images/mouse_gutbrain_de_miniCURE_guide_files/figure-docx/unnamed-chunk-59-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5" name="Picture"/>
            <a:graphic>
              <a:graphicData uri="http://schemas.openxmlformats.org/drawingml/2006/picture">
                <pic:pic>
                  <pic:nvPicPr>
                    <pic:cNvPr descr="resources/images/mouse_gutbrain_de_miniCURE_guide_files/figure-docx//1vikcyml6uw-_DaC1yFpS-UWoWNEGxFukMB_eCi42BqY_g36f913be5dc_0_6.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07"/>
    <w:bookmarkEnd w:id="208"/>
    <w:bookmarkStart w:id="249"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09"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09"/>
    <w:bookmarkStart w:id="218"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10">
        <w:r>
          <w:rPr>
            <w:rStyle w:val="Hyperlink"/>
          </w:rPr>
          <w:t xml:space="preserve">https://genomicseducation.org/data/mouse_gutbrain_de_autismVcontrol.csv</w:t>
        </w:r>
      </w:hyperlink>
    </w:p>
    <w:p>
      <w:pPr>
        <w:pStyle w:val="BodyText"/>
      </w:pPr>
      <w:r>
        <w:t xml:space="preserve">Prefrontal cortex only:</w:t>
      </w:r>
      <w:r>
        <w:t xml:space="preserve"> </w:t>
      </w:r>
      <w:hyperlink r:id="rId211">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12">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13">
        <w:r>
          <w:rPr>
            <w:rStyle w:val="Hyperlink"/>
          </w:rPr>
          <w:t xml:space="preserve">https://genomicseducation.org/data/mouse_gutbrain_de_tissuetype.csv</w:t>
        </w:r>
      </w:hyperlink>
    </w:p>
    <w:p>
      <w:pPr>
        <w:pStyle w:val="BodyText"/>
      </w:pPr>
      <w:r>
        <w:t xml:space="preserve">Only ASD mice:</w:t>
      </w:r>
      <w:r>
        <w:t xml:space="preserve"> </w:t>
      </w:r>
      <w:hyperlink r:id="rId214">
        <w:r>
          <w:rPr>
            <w:rStyle w:val="Hyperlink"/>
          </w:rPr>
          <w:t xml:space="preserve">https://genomicseducation.org/data/mouse_gutbrain_de_tissuetype_in_ASDmice.csv</w:t>
        </w:r>
      </w:hyperlink>
    </w:p>
    <w:p>
      <w:pPr>
        <w:pStyle w:val="BodyText"/>
      </w:pPr>
      <w:r>
        <w:t xml:space="preserve">Only control mice:</w:t>
      </w:r>
      <w:r>
        <w:t xml:space="preserve"> </w:t>
      </w:r>
      <w:hyperlink r:id="rId215">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6" name="Picture"/>
                  <a:graphic>
                    <a:graphicData uri="http://schemas.openxmlformats.org/drawingml/2006/picture">
                      <pic:pic>
                        <pic:nvPicPr>
                          <pic:cNvPr descr="/opt/quarto/share/formats/docx/tip.png" id="217" name="Picture"/>
                          <pic:cNvPicPr>
                            <a:picLocks noChangeArrowheads="1" noChangeAspect="1"/>
                          </pic:cNvPicPr>
                        </pic:nvPicPr>
                        <pic:blipFill>
                          <a:blip r:embed="rId1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218"/>
    <w:bookmarkStart w:id="219"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19"/>
    <w:bookmarkStart w:id="220"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220"/>
    <w:bookmarkStart w:id="221"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221"/>
    <w:bookmarkStart w:id="240"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23" name="Picture"/>
            <a:graphic>
              <a:graphicData uri="http://schemas.openxmlformats.org/drawingml/2006/picture">
                <pic:pic>
                  <pic:nvPicPr>
                    <pic:cNvPr descr="resources/images/mouse_gutbrain_de_miniCURE_guide_files/figure-docx//1vikcyml6uw-_DaC1yFpS-UWoWNEGxFukMB_eCi42BqY_g36a8fbcc346_0_0.png" id="224"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26" name="Picture"/>
            <a:graphic>
              <a:graphicData uri="http://schemas.openxmlformats.org/drawingml/2006/picture">
                <pic:pic>
                  <pic:nvPicPr>
                    <pic:cNvPr descr="resources/images/mouse_gutbrain_de_miniCURE_guide_files/figure-docx/unnamed-chunk-73-1.png" id="227"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0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29" name="Picture"/>
            <a:graphic>
              <a:graphicData uri="http://schemas.openxmlformats.org/drawingml/2006/picture">
                <pic:pic>
                  <pic:nvPicPr>
                    <pic:cNvPr descr="resources/images/mouse_gutbrain_de_miniCURE_guide_files/figure-docx/unnamed-chunk-75-1.png" id="23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32" name="Picture"/>
            <a:graphic>
              <a:graphicData uri="http://schemas.openxmlformats.org/drawingml/2006/picture">
                <pic:pic>
                  <pic:nvPicPr>
                    <pic:cNvPr descr="resources/images/mouse_gutbrain_de_miniCURE_guide_files/figure-docx/unnamed-chunk-79-1.png" id="233"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35" name="Picture"/>
            <a:graphic>
              <a:graphicData uri="http://schemas.openxmlformats.org/drawingml/2006/picture">
                <pic:pic>
                  <pic:nvPicPr>
                    <pic:cNvPr descr="resources/images/mouse_gutbrain_de_miniCURE_guide_files/figure-docx/unnamed-chunk-80-1.png" id="236"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38" name="Picture"/>
            <a:graphic>
              <a:graphicData uri="http://schemas.openxmlformats.org/drawingml/2006/picture">
                <pic:pic>
                  <pic:nvPicPr>
                    <pic:cNvPr descr="resources/images/mouse_gutbrain_de_miniCURE_guide_files/figure-docx/unnamed-chunk-81-1.png" id="239"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bookmarkEnd w:id="240"/>
    <w:bookmarkStart w:id="248"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47" w:name="refs"/>
    <w:bookmarkStart w:id="242"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41">
        <w:r>
          <w:rPr>
            <w:rStyle w:val="Hyperlink"/>
          </w:rPr>
          <w:t xml:space="preserve">https://pubmed.ncbi.nlm.nih.gov/31150625/</w:t>
        </w:r>
      </w:hyperlink>
    </w:p>
    <w:bookmarkEnd w:id="242"/>
    <w:bookmarkStart w:id="244"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43">
        <w:r>
          <w:rPr>
            <w:rStyle w:val="Hyperlink"/>
          </w:rPr>
          <w:t xml:space="preserve">https://www.cshl.edu/of-mice-and-model-organisms/</w:t>
        </w:r>
      </w:hyperlink>
    </w:p>
    <w:bookmarkEnd w:id="244"/>
    <w:bookmarkStart w:id="246"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45">
        <w:r>
          <w:rPr>
            <w:rStyle w:val="Hyperlink"/>
          </w:rPr>
          <w:t xml:space="preserve">https://fbresearch.org/medical-advances/nobel-prizes/</w:t>
        </w:r>
      </w:hyperlink>
    </w:p>
    <w:bookmarkEnd w:id="246"/>
    <w:bookmarkEnd w:id="247"/>
    <w:bookmarkEnd w:id="248"/>
    <w:bookmarkEnd w:id="2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194" Target="media/rId194.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8" Target="media/rId188.png" /><Relationship Type="http://schemas.openxmlformats.org/officeDocument/2006/relationships/image" Id="rId112" Target="media/rId112.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67" Target="media/rId167.png" /><Relationship Type="http://schemas.openxmlformats.org/officeDocument/2006/relationships/image" Id="rId94" Target="media/rId9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88" Target="media/rId88.png" /><Relationship Type="http://schemas.openxmlformats.org/officeDocument/2006/relationships/image" Id="rId222" Target="media/rId222.png" /><Relationship Type="http://schemas.openxmlformats.org/officeDocument/2006/relationships/image" Id="rId25" Target="media/rId25.png"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91" Target="media/rId191.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hyperlink" Id="rId86" Target="https://ensemblgenomes.org/" TargetMode="External" /><Relationship Type="http://schemas.openxmlformats.org/officeDocument/2006/relationships/hyperlink" Id="rId245" Target="https://fbresearch.org/medical-advances/nobel-prizes/" TargetMode="External" /><Relationship Type="http://schemas.openxmlformats.org/officeDocument/2006/relationships/hyperlink" Id="rId210" Target="https://genomicseducation.org/data/mouse_gutbrain_de_autismVcontrol.csv" TargetMode="External" /><Relationship Type="http://schemas.openxmlformats.org/officeDocument/2006/relationships/hyperlink" Id="rId211" Target="https://genomicseducation.org/data/mouse_gutbrain_de_autismVcontrol_in_prefrontalcortex.csv" TargetMode="External" /><Relationship Type="http://schemas.openxmlformats.org/officeDocument/2006/relationships/hyperlink" Id="rId212" Target="https://genomicseducation.org/data/mouse_gutbrain_de_autismVcontrol_in_striatum.csv" TargetMode="External" /><Relationship Type="http://schemas.openxmlformats.org/officeDocument/2006/relationships/hyperlink" Id="rId172" Target="https://genomicseducation.org/data/mouse_gutbrain_de_counts_asd.csv" TargetMode="External" /><Relationship Type="http://schemas.openxmlformats.org/officeDocument/2006/relationships/hyperlink" Id="rId173" Target="https://genomicseducation.org/data/mouse_gutbrain_de_counts_prefrontalcortex.csv" TargetMode="External" /><Relationship Type="http://schemas.openxmlformats.org/officeDocument/2006/relationships/hyperlink" Id="rId174" Target="https://genomicseducation.org/data/mouse_gutbrain_de_counts_striatum.csv" TargetMode="External" /><Relationship Type="http://schemas.openxmlformats.org/officeDocument/2006/relationships/hyperlink" Id="rId213" Target="https://genomicseducation.org/data/mouse_gutbrain_de_tissuetype.csv" TargetMode="External" /><Relationship Type="http://schemas.openxmlformats.org/officeDocument/2006/relationships/hyperlink" Id="rId214" Target="https://genomicseducation.org/data/mouse_gutbrain_de_tissuetype_in_ASDmice.csv" TargetMode="External" /><Relationship Type="http://schemas.openxmlformats.org/officeDocument/2006/relationships/hyperlink" Id="rId215"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41"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43" Target="https://www.cshl.edu/of-mice-and-model-organisms/" TargetMode="External" /><Relationship Type="http://schemas.openxmlformats.org/officeDocument/2006/relationships/hyperlink" Id="rId20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45" Target="https://fbresearch.org/medical-advances/nobel-prizes/" TargetMode="External" /><Relationship Type="http://schemas.openxmlformats.org/officeDocument/2006/relationships/hyperlink" Id="rId210" Target="https://genomicseducation.org/data/mouse_gutbrain_de_autismVcontrol.csv" TargetMode="External" /><Relationship Type="http://schemas.openxmlformats.org/officeDocument/2006/relationships/hyperlink" Id="rId211" Target="https://genomicseducation.org/data/mouse_gutbrain_de_autismVcontrol_in_prefrontalcortex.csv" TargetMode="External" /><Relationship Type="http://schemas.openxmlformats.org/officeDocument/2006/relationships/hyperlink" Id="rId212" Target="https://genomicseducation.org/data/mouse_gutbrain_de_autismVcontrol_in_striatum.csv" TargetMode="External" /><Relationship Type="http://schemas.openxmlformats.org/officeDocument/2006/relationships/hyperlink" Id="rId172" Target="https://genomicseducation.org/data/mouse_gutbrain_de_counts_asd.csv" TargetMode="External" /><Relationship Type="http://schemas.openxmlformats.org/officeDocument/2006/relationships/hyperlink" Id="rId173" Target="https://genomicseducation.org/data/mouse_gutbrain_de_counts_prefrontalcortex.csv" TargetMode="External" /><Relationship Type="http://schemas.openxmlformats.org/officeDocument/2006/relationships/hyperlink" Id="rId174" Target="https://genomicseducation.org/data/mouse_gutbrain_de_counts_striatum.csv" TargetMode="External" /><Relationship Type="http://schemas.openxmlformats.org/officeDocument/2006/relationships/hyperlink" Id="rId213" Target="https://genomicseducation.org/data/mouse_gutbrain_de_tissuetype.csv" TargetMode="External" /><Relationship Type="http://schemas.openxmlformats.org/officeDocument/2006/relationships/hyperlink" Id="rId214" Target="https://genomicseducation.org/data/mouse_gutbrain_de_tissuetype_in_ASDmice.csv" TargetMode="External" /><Relationship Type="http://schemas.openxmlformats.org/officeDocument/2006/relationships/hyperlink" Id="rId215"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41"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43" Target="https://www.cshl.edu/of-mice-and-model-organisms/" TargetMode="External" /><Relationship Type="http://schemas.openxmlformats.org/officeDocument/2006/relationships/hyperlink" Id="rId20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2025-07-28T19:52:01Z</dcterms:created>
  <dcterms:modified xsi:type="dcterms:W3CDTF">2025-07-28T19:52:01Z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